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61A1E" w14:textId="77777777" w:rsidR="00E359FC" w:rsidRPr="009B7B4F" w:rsidRDefault="00E359FC" w:rsidP="00E359FC">
      <w:pPr>
        <w:rPr>
          <w:b/>
          <w:sz w:val="36"/>
          <w:szCs w:val="36"/>
        </w:rPr>
      </w:pPr>
      <w:bookmarkStart w:id="0" w:name="_GoBack"/>
      <w:bookmarkEnd w:id="0"/>
      <w:r w:rsidRPr="009B7B4F">
        <w:rPr>
          <w:b/>
          <w:sz w:val="36"/>
          <w:szCs w:val="36"/>
        </w:rPr>
        <w:t>Ilmoitus sidonnaisuuksista</w:t>
      </w:r>
      <w:r w:rsidR="000125F2">
        <w:rPr>
          <w:b/>
          <w:sz w:val="36"/>
          <w:szCs w:val="36"/>
        </w:rPr>
        <w:t xml:space="preserve"> </w:t>
      </w:r>
    </w:p>
    <w:p w14:paraId="5994E842" w14:textId="77777777" w:rsidR="004A0F92" w:rsidRPr="000125F2" w:rsidRDefault="00E359FC" w:rsidP="004A0F92">
      <w:pPr>
        <w:spacing w:after="0"/>
      </w:pPr>
      <w:r w:rsidRPr="000125F2">
        <w:t>Tällä lomakkeella ilmoitetaan hallituksen jäsenten ja isännöitsijän sekä heidän lähipiiriläisensä sidonnaisuuksista.</w:t>
      </w:r>
    </w:p>
    <w:p w14:paraId="409F1374" w14:textId="77777777" w:rsidR="00E359FC" w:rsidRDefault="00E359FC" w:rsidP="004A0F92">
      <w:pPr>
        <w:spacing w:after="0"/>
        <w:rPr>
          <w:sz w:val="24"/>
          <w:szCs w:val="24"/>
        </w:rPr>
      </w:pPr>
    </w:p>
    <w:p w14:paraId="31BA1D10" w14:textId="77777777" w:rsidR="00E359FC" w:rsidRPr="000125F2" w:rsidRDefault="00E359FC" w:rsidP="00E359FC">
      <w:pPr>
        <w:spacing w:after="120"/>
        <w:rPr>
          <w:b/>
          <w:sz w:val="24"/>
          <w:szCs w:val="24"/>
        </w:rPr>
      </w:pPr>
      <w:r w:rsidRPr="000125F2">
        <w:rPr>
          <w:b/>
          <w:sz w:val="24"/>
          <w:szCs w:val="24"/>
        </w:rPr>
        <w:t>Yksilöintitiedot:</w:t>
      </w:r>
    </w:p>
    <w:p w14:paraId="4BF9B312" w14:textId="77777777" w:rsidR="00E359FC" w:rsidRPr="000125F2" w:rsidRDefault="00E359FC" w:rsidP="000125F2">
      <w:pPr>
        <w:spacing w:after="120"/>
        <w:ind w:firstLine="851"/>
      </w:pPr>
      <w:r w:rsidRPr="000125F2">
        <w:t>Asunto-osakeyhtiön nimi:</w:t>
      </w:r>
      <w:r w:rsidR="009D522F">
        <w:tab/>
        <w:t>________________________________________</w:t>
      </w:r>
    </w:p>
    <w:p w14:paraId="4557A596" w14:textId="77777777" w:rsidR="00E359FC" w:rsidRPr="000125F2" w:rsidRDefault="00E359FC" w:rsidP="000125F2">
      <w:pPr>
        <w:spacing w:after="120"/>
        <w:ind w:firstLine="851"/>
      </w:pPr>
      <w:r w:rsidRPr="000125F2">
        <w:t>Etu- ja sukunimi:</w:t>
      </w:r>
      <w:r w:rsidR="009D522F">
        <w:tab/>
      </w:r>
      <w:r w:rsidR="009D522F">
        <w:tab/>
        <w:t>________________________________________</w:t>
      </w:r>
    </w:p>
    <w:p w14:paraId="4E78427C" w14:textId="77777777" w:rsidR="00E359FC" w:rsidRPr="000125F2" w:rsidRDefault="00E359FC" w:rsidP="000125F2">
      <w:pPr>
        <w:spacing w:after="120"/>
        <w:ind w:firstLine="851"/>
      </w:pPr>
      <w:r w:rsidRPr="000125F2">
        <w:t>Omistettu (omistetut) huoneisto(t) ko. asunto-</w:t>
      </w:r>
      <w:proofErr w:type="gramStart"/>
      <w:r w:rsidRPr="000125F2">
        <w:t>osakeyhtiössä:</w:t>
      </w:r>
      <w:r w:rsidR="009D522F">
        <w:t xml:space="preserve">  _</w:t>
      </w:r>
      <w:proofErr w:type="gramEnd"/>
      <w:r w:rsidR="009D522F">
        <w:t>________________</w:t>
      </w:r>
    </w:p>
    <w:p w14:paraId="769B6476" w14:textId="77777777" w:rsidR="00E359FC" w:rsidRPr="000125F2" w:rsidRDefault="00E359FC" w:rsidP="00E359FC">
      <w:pPr>
        <w:spacing w:after="120"/>
      </w:pPr>
    </w:p>
    <w:p w14:paraId="426A05C4" w14:textId="77777777" w:rsidR="00E359FC" w:rsidRPr="000125F2" w:rsidRDefault="00E359FC" w:rsidP="000125F2">
      <w:pPr>
        <w:spacing w:after="120"/>
        <w:ind w:firstLine="851"/>
      </w:pPr>
      <w:r w:rsidRPr="000125F2">
        <w:t>Henkilön / hänen lähipiirinsä hallussa olevat muut tilat ko. asunto-osakeyhtiössä:</w:t>
      </w:r>
    </w:p>
    <w:p w14:paraId="786C16A1" w14:textId="77777777" w:rsidR="00E359FC" w:rsidRPr="000125F2" w:rsidRDefault="00E359FC" w:rsidP="00E359FC">
      <w:pPr>
        <w:spacing w:after="120"/>
      </w:pPr>
    </w:p>
    <w:p w14:paraId="65AD03F0" w14:textId="77777777" w:rsidR="00E359FC" w:rsidRPr="000125F2" w:rsidRDefault="00E359FC" w:rsidP="000125F2">
      <w:pPr>
        <w:spacing w:after="0"/>
        <w:ind w:firstLine="851"/>
      </w:pPr>
      <w:r w:rsidRPr="000125F2">
        <w:t>Rooli:</w:t>
      </w:r>
      <w:r w:rsidRPr="000125F2">
        <w:tab/>
        <w:t>__</w:t>
      </w:r>
      <w:proofErr w:type="gramStart"/>
      <w:r w:rsidR="000125F2" w:rsidRPr="000125F2">
        <w:t>_</w:t>
      </w:r>
      <w:r w:rsidRPr="000125F2">
        <w:t xml:space="preserve">  isännöitsijä</w:t>
      </w:r>
      <w:proofErr w:type="gramEnd"/>
    </w:p>
    <w:p w14:paraId="397D0C4B" w14:textId="77777777" w:rsidR="00E359FC" w:rsidRPr="000125F2" w:rsidRDefault="000125F2" w:rsidP="00E359FC">
      <w:pPr>
        <w:spacing w:after="0"/>
      </w:pPr>
      <w:r w:rsidRPr="000125F2">
        <w:tab/>
      </w:r>
      <w:r w:rsidR="00E359FC" w:rsidRPr="000125F2">
        <w:tab/>
        <w:t>__</w:t>
      </w:r>
      <w:proofErr w:type="gramStart"/>
      <w:r w:rsidRPr="000125F2">
        <w:t>_</w:t>
      </w:r>
      <w:r w:rsidR="00E359FC" w:rsidRPr="000125F2">
        <w:t xml:space="preserve">  hallituksen</w:t>
      </w:r>
      <w:proofErr w:type="gramEnd"/>
      <w:r w:rsidR="00E359FC" w:rsidRPr="000125F2">
        <w:t xml:space="preserve"> jäsen</w:t>
      </w:r>
    </w:p>
    <w:p w14:paraId="0D4D67A0" w14:textId="77777777" w:rsidR="00E359FC" w:rsidRPr="000125F2" w:rsidRDefault="000125F2" w:rsidP="00E359FC">
      <w:pPr>
        <w:spacing w:after="0"/>
      </w:pPr>
      <w:r w:rsidRPr="000125F2">
        <w:tab/>
      </w:r>
      <w:r w:rsidR="00E359FC" w:rsidRPr="000125F2">
        <w:tab/>
        <w:t>__</w:t>
      </w:r>
      <w:proofErr w:type="gramStart"/>
      <w:r w:rsidRPr="000125F2">
        <w:t>_</w:t>
      </w:r>
      <w:r w:rsidR="00E359FC" w:rsidRPr="000125F2">
        <w:t xml:space="preserve">  muu</w:t>
      </w:r>
      <w:proofErr w:type="gramEnd"/>
      <w:r w:rsidR="00E359FC" w:rsidRPr="000125F2">
        <w:t>, mikä</w:t>
      </w:r>
    </w:p>
    <w:p w14:paraId="6D8D1873" w14:textId="77777777" w:rsidR="004A0F92" w:rsidRPr="000125F2" w:rsidRDefault="004A0F92" w:rsidP="004A0F92">
      <w:pPr>
        <w:spacing w:after="0"/>
      </w:pPr>
    </w:p>
    <w:p w14:paraId="58EFDDE0" w14:textId="77777777" w:rsidR="004A0F92" w:rsidRPr="000125F2" w:rsidRDefault="00E359FC" w:rsidP="004A0F92">
      <w:pPr>
        <w:spacing w:after="0"/>
        <w:rPr>
          <w:b/>
          <w:sz w:val="24"/>
          <w:szCs w:val="24"/>
        </w:rPr>
      </w:pPr>
      <w:r w:rsidRPr="000125F2">
        <w:rPr>
          <w:b/>
          <w:sz w:val="24"/>
          <w:szCs w:val="24"/>
        </w:rPr>
        <w:t>Seuraavassa ilmoitan hallituksen jäsenenä tai isännöitsijänä toimimisen kannalta merkitykselliset:</w:t>
      </w:r>
    </w:p>
    <w:p w14:paraId="051FBC03" w14:textId="77777777" w:rsidR="000125F2" w:rsidRPr="000125F2" w:rsidRDefault="000125F2" w:rsidP="004A0F92">
      <w:pPr>
        <w:spacing w:after="0"/>
      </w:pPr>
    </w:p>
    <w:p w14:paraId="2D7C6634" w14:textId="77777777" w:rsidR="00E359FC" w:rsidRPr="000125F2" w:rsidRDefault="00E359FC" w:rsidP="000125F2">
      <w:pPr>
        <w:pStyle w:val="Luettelokappale"/>
        <w:numPr>
          <w:ilvl w:val="0"/>
          <w:numId w:val="5"/>
        </w:numPr>
        <w:spacing w:after="0" w:line="240" w:lineRule="auto"/>
        <w:rPr>
          <w:b/>
        </w:rPr>
      </w:pPr>
      <w:r w:rsidRPr="000125F2">
        <w:rPr>
          <w:b/>
        </w:rPr>
        <w:t>Omistukset yhteisöissä</w:t>
      </w:r>
    </w:p>
    <w:p w14:paraId="1869ABB0" w14:textId="77777777" w:rsidR="000125F2" w:rsidRDefault="000125F2" w:rsidP="000125F2">
      <w:pPr>
        <w:pStyle w:val="Luettelokappale"/>
        <w:spacing w:after="0" w:line="240" w:lineRule="auto"/>
      </w:pPr>
    </w:p>
    <w:p w14:paraId="28EC4DC4" w14:textId="77777777" w:rsidR="000125F2" w:rsidRPr="000125F2" w:rsidRDefault="000125F2" w:rsidP="000125F2">
      <w:pPr>
        <w:pStyle w:val="Luettelokappale"/>
        <w:spacing w:after="0" w:line="240" w:lineRule="auto"/>
      </w:pPr>
    </w:p>
    <w:p w14:paraId="0C700EFB" w14:textId="77777777" w:rsidR="000125F2" w:rsidRPr="000125F2" w:rsidRDefault="000125F2" w:rsidP="000125F2">
      <w:pPr>
        <w:pStyle w:val="Luettelokappale"/>
        <w:spacing w:after="0"/>
      </w:pPr>
    </w:p>
    <w:p w14:paraId="41FB5E31" w14:textId="77777777" w:rsidR="00E359FC" w:rsidRPr="000125F2" w:rsidRDefault="00E359FC" w:rsidP="000125F2">
      <w:pPr>
        <w:pStyle w:val="Luettelokappale"/>
        <w:numPr>
          <w:ilvl w:val="0"/>
          <w:numId w:val="5"/>
        </w:numPr>
        <w:spacing w:after="0" w:line="240" w:lineRule="auto"/>
        <w:rPr>
          <w:b/>
        </w:rPr>
      </w:pPr>
      <w:r w:rsidRPr="000125F2">
        <w:rPr>
          <w:b/>
        </w:rPr>
        <w:t>Hallituksen jäsenyydet tai muut määräävät asemat yhteisöissä</w:t>
      </w:r>
    </w:p>
    <w:p w14:paraId="635961AE" w14:textId="77777777" w:rsidR="000125F2" w:rsidRDefault="000125F2" w:rsidP="000125F2">
      <w:pPr>
        <w:pStyle w:val="Luettelokappale"/>
        <w:spacing w:after="0" w:line="240" w:lineRule="auto"/>
      </w:pPr>
    </w:p>
    <w:p w14:paraId="77052EEB" w14:textId="77777777" w:rsidR="000125F2" w:rsidRPr="000125F2" w:rsidRDefault="000125F2" w:rsidP="000125F2">
      <w:pPr>
        <w:pStyle w:val="Luettelokappale"/>
        <w:spacing w:after="0" w:line="240" w:lineRule="auto"/>
      </w:pPr>
    </w:p>
    <w:p w14:paraId="1CE5DDFE" w14:textId="77777777" w:rsidR="000125F2" w:rsidRPr="000125F2" w:rsidRDefault="000125F2" w:rsidP="000125F2">
      <w:pPr>
        <w:pStyle w:val="Luettelokappale"/>
        <w:spacing w:after="0"/>
      </w:pPr>
    </w:p>
    <w:p w14:paraId="39820D0D" w14:textId="77777777" w:rsidR="00E359FC" w:rsidRPr="000125F2" w:rsidRDefault="00E359FC" w:rsidP="000125F2">
      <w:pPr>
        <w:pStyle w:val="Luettelokappale"/>
        <w:numPr>
          <w:ilvl w:val="0"/>
          <w:numId w:val="5"/>
        </w:numPr>
        <w:spacing w:after="0" w:line="240" w:lineRule="auto"/>
        <w:rPr>
          <w:b/>
        </w:rPr>
      </w:pPr>
      <w:r w:rsidRPr="000125F2">
        <w:rPr>
          <w:b/>
        </w:rPr>
        <w:t>Työskentely yhteisöissä tai ammattitoiminta</w:t>
      </w:r>
    </w:p>
    <w:p w14:paraId="4D3B72E7" w14:textId="77777777" w:rsidR="000125F2" w:rsidRDefault="000125F2" w:rsidP="000125F2">
      <w:pPr>
        <w:pStyle w:val="Luettelokappale"/>
        <w:spacing w:after="0" w:line="240" w:lineRule="auto"/>
      </w:pPr>
    </w:p>
    <w:p w14:paraId="7CB3F72F" w14:textId="77777777" w:rsidR="000125F2" w:rsidRPr="000125F2" w:rsidRDefault="000125F2" w:rsidP="000125F2">
      <w:pPr>
        <w:pStyle w:val="Luettelokappale"/>
        <w:spacing w:after="0" w:line="240" w:lineRule="auto"/>
      </w:pPr>
    </w:p>
    <w:p w14:paraId="1F1EBC2A" w14:textId="77777777" w:rsidR="000125F2" w:rsidRPr="000125F2" w:rsidRDefault="000125F2" w:rsidP="000125F2">
      <w:pPr>
        <w:pStyle w:val="Luettelokappale"/>
        <w:spacing w:after="0"/>
      </w:pPr>
    </w:p>
    <w:p w14:paraId="792554EC" w14:textId="77777777" w:rsidR="00E359FC" w:rsidRPr="000125F2" w:rsidRDefault="00E359FC" w:rsidP="000125F2">
      <w:pPr>
        <w:pStyle w:val="Luettelokappale"/>
        <w:numPr>
          <w:ilvl w:val="0"/>
          <w:numId w:val="5"/>
        </w:numPr>
        <w:spacing w:after="0" w:line="240" w:lineRule="auto"/>
        <w:rPr>
          <w:b/>
        </w:rPr>
      </w:pPr>
      <w:r w:rsidRPr="000125F2">
        <w:rPr>
          <w:b/>
        </w:rPr>
        <w:t>Muu toiminta tai sidonnaisuudet</w:t>
      </w:r>
    </w:p>
    <w:p w14:paraId="2837CE62" w14:textId="77777777" w:rsidR="00E359FC" w:rsidRDefault="00E359FC" w:rsidP="000125F2">
      <w:pPr>
        <w:pStyle w:val="Luettelokappale"/>
        <w:spacing w:after="0" w:line="240" w:lineRule="auto"/>
      </w:pPr>
    </w:p>
    <w:p w14:paraId="7FF547C2" w14:textId="77777777" w:rsidR="000125F2" w:rsidRPr="000125F2" w:rsidRDefault="000125F2" w:rsidP="000125F2">
      <w:pPr>
        <w:pStyle w:val="Luettelokappale"/>
        <w:spacing w:after="0" w:line="240" w:lineRule="auto"/>
      </w:pPr>
    </w:p>
    <w:p w14:paraId="7FCEEC96" w14:textId="77777777" w:rsidR="000125F2" w:rsidRPr="000125F2" w:rsidRDefault="000125F2" w:rsidP="00E359FC">
      <w:pPr>
        <w:pStyle w:val="Luettelokappale"/>
        <w:spacing w:after="0"/>
      </w:pPr>
    </w:p>
    <w:p w14:paraId="4057344C" w14:textId="77777777" w:rsidR="00E359FC" w:rsidRPr="000125F2" w:rsidRDefault="00E359FC" w:rsidP="00E359FC">
      <w:pPr>
        <w:pStyle w:val="Luettelokappale"/>
        <w:spacing w:after="0"/>
        <w:ind w:left="0"/>
        <w:rPr>
          <w:b/>
          <w:sz w:val="24"/>
          <w:szCs w:val="24"/>
        </w:rPr>
      </w:pPr>
      <w:r w:rsidRPr="000125F2">
        <w:rPr>
          <w:b/>
          <w:sz w:val="24"/>
          <w:szCs w:val="24"/>
        </w:rPr>
        <w:t>Lisäksi ilmoitan alla vastaavat tiedot perheenjäsenteni ja muiden lähipiiriini kuuluvien henkilöiden osalta:</w:t>
      </w:r>
    </w:p>
    <w:p w14:paraId="6C7E208C" w14:textId="77777777" w:rsidR="00E359FC" w:rsidRDefault="00E359FC" w:rsidP="00E359FC">
      <w:pPr>
        <w:pStyle w:val="Luettelokappale"/>
        <w:spacing w:after="0"/>
        <w:ind w:left="0"/>
      </w:pPr>
    </w:p>
    <w:p w14:paraId="3DB38C00" w14:textId="77777777" w:rsidR="000125F2" w:rsidRPr="000125F2" w:rsidRDefault="000125F2" w:rsidP="00E359FC">
      <w:pPr>
        <w:pStyle w:val="Luettelokappale"/>
        <w:spacing w:after="0"/>
        <w:ind w:left="0"/>
      </w:pPr>
    </w:p>
    <w:p w14:paraId="2C0EC0A1" w14:textId="77777777" w:rsidR="00E359FC" w:rsidRPr="000125F2" w:rsidRDefault="00E359FC" w:rsidP="00E359FC">
      <w:pPr>
        <w:pStyle w:val="Luettelokappale"/>
        <w:spacing w:after="0"/>
        <w:ind w:left="0"/>
      </w:pPr>
    </w:p>
    <w:p w14:paraId="4D00B827" w14:textId="77777777" w:rsidR="00E359FC" w:rsidRPr="000125F2" w:rsidRDefault="00E359FC" w:rsidP="00E359FC">
      <w:pPr>
        <w:pStyle w:val="Luettelokappale"/>
        <w:spacing w:after="0"/>
        <w:ind w:left="0"/>
      </w:pPr>
      <w:r w:rsidRPr="000125F2">
        <w:t>Sitoudun viivytyksettä ilmoittamaan edellä estetyissä tiedoissa tapahtuvista muutoksista / lisäyksistä.</w:t>
      </w:r>
    </w:p>
    <w:p w14:paraId="2FA59DF0" w14:textId="77777777" w:rsidR="000125F2" w:rsidRPr="000125F2" w:rsidRDefault="000125F2" w:rsidP="00E359FC">
      <w:pPr>
        <w:pStyle w:val="Luettelokappale"/>
        <w:spacing w:after="0"/>
        <w:ind w:left="0"/>
      </w:pPr>
    </w:p>
    <w:p w14:paraId="7FA8DDFF" w14:textId="77777777" w:rsidR="00E359FC" w:rsidRDefault="00E359FC" w:rsidP="00E359FC">
      <w:pPr>
        <w:pStyle w:val="Luettelokappale"/>
        <w:spacing w:after="0"/>
        <w:ind w:left="0"/>
      </w:pPr>
      <w:r w:rsidRPr="000125F2">
        <w:t>Päiväys ja allekirjoitus:</w:t>
      </w:r>
    </w:p>
    <w:p w14:paraId="0C59695D" w14:textId="77777777" w:rsidR="000125F2" w:rsidRPr="000125F2" w:rsidRDefault="000125F2" w:rsidP="00E359FC">
      <w:pPr>
        <w:pStyle w:val="Luettelokappale"/>
        <w:spacing w:after="0"/>
        <w:ind w:left="0"/>
      </w:pPr>
    </w:p>
    <w:p w14:paraId="5D2BD3A6" w14:textId="77777777" w:rsidR="00E359FC" w:rsidRPr="000125F2" w:rsidRDefault="00E359FC" w:rsidP="00E359FC">
      <w:pPr>
        <w:pStyle w:val="Luettelokappale"/>
        <w:spacing w:after="0"/>
        <w:ind w:left="0"/>
      </w:pPr>
      <w:r w:rsidRPr="000125F2">
        <w:t>__</w:t>
      </w:r>
      <w:r w:rsidR="00237498">
        <w:t>_</w:t>
      </w:r>
      <w:proofErr w:type="gramStart"/>
      <w:r w:rsidR="00237498">
        <w:t>_</w:t>
      </w:r>
      <w:r w:rsidRPr="000125F2">
        <w:t>._</w:t>
      </w:r>
      <w:proofErr w:type="gramEnd"/>
      <w:r w:rsidRPr="000125F2">
        <w:t>_</w:t>
      </w:r>
      <w:r w:rsidR="00237498">
        <w:t>__</w:t>
      </w:r>
      <w:r w:rsidRPr="000125F2">
        <w:t>.201_</w:t>
      </w:r>
      <w:r w:rsidR="00237498">
        <w:t>__</w:t>
      </w:r>
      <w:r w:rsidRPr="000125F2">
        <w:tab/>
      </w:r>
      <w:r w:rsidRPr="000125F2">
        <w:tab/>
        <w:t>________________________________________</w:t>
      </w:r>
    </w:p>
    <w:p w14:paraId="7563705A" w14:textId="77777777" w:rsidR="0045223F" w:rsidRPr="009B7B4F" w:rsidRDefault="001163D3">
      <w:pPr>
        <w:rPr>
          <w:b/>
          <w:sz w:val="36"/>
          <w:szCs w:val="36"/>
        </w:rPr>
      </w:pPr>
      <w:r w:rsidRPr="009B7B4F">
        <w:rPr>
          <w:b/>
          <w:sz w:val="36"/>
          <w:szCs w:val="36"/>
        </w:rPr>
        <w:lastRenderedPageBreak/>
        <w:t>Ilmoitus sidonnaisuuksista</w:t>
      </w:r>
      <w:r w:rsidR="000125F2">
        <w:rPr>
          <w:b/>
          <w:sz w:val="36"/>
          <w:szCs w:val="36"/>
        </w:rPr>
        <w:t xml:space="preserve"> -lomakkeesta</w:t>
      </w:r>
    </w:p>
    <w:p w14:paraId="02DA1FDD" w14:textId="77777777" w:rsidR="001163D3" w:rsidRPr="00C60D80" w:rsidRDefault="001163D3">
      <w:pPr>
        <w:rPr>
          <w:b/>
          <w:sz w:val="24"/>
          <w:szCs w:val="24"/>
        </w:rPr>
      </w:pPr>
      <w:r w:rsidRPr="00C60D80">
        <w:rPr>
          <w:b/>
          <w:sz w:val="24"/>
          <w:szCs w:val="24"/>
        </w:rPr>
        <w:t>Lisätietoja</w:t>
      </w:r>
      <w:r w:rsidR="00C60D80" w:rsidRPr="00C60D80">
        <w:rPr>
          <w:b/>
          <w:sz w:val="24"/>
          <w:szCs w:val="24"/>
        </w:rPr>
        <w:t xml:space="preserve"> lomakkeesta ja </w:t>
      </w:r>
      <w:r w:rsidR="009B7B4F" w:rsidRPr="00C60D80">
        <w:rPr>
          <w:b/>
          <w:sz w:val="24"/>
          <w:szCs w:val="24"/>
        </w:rPr>
        <w:t>sen tarkoituksesta</w:t>
      </w:r>
      <w:r w:rsidRPr="00C60D80">
        <w:rPr>
          <w:b/>
          <w:sz w:val="24"/>
          <w:szCs w:val="24"/>
        </w:rPr>
        <w:t>:</w:t>
      </w:r>
    </w:p>
    <w:p w14:paraId="05051BCF" w14:textId="77777777" w:rsidR="001163D3" w:rsidRDefault="001163D3" w:rsidP="009B7B4F">
      <w:pPr>
        <w:spacing w:after="120"/>
      </w:pPr>
      <w:r>
        <w:t>Asunto-osakeyhtiön hallituksen jäsenten, isännöitsijän ja heidän lähipiiriläistensä</w:t>
      </w:r>
      <w:r w:rsidR="00875110">
        <w:t xml:space="preserve"> (ks. lähipiirin määritelmä) sidonnaisuuksien selvittäminen on erittäin tärkeää, jotta ne ovat avoimesti taloyhtiön tiedossa. Kun sidonnaisuudet on selvitetty, esimerkiksi esteellisyysasiat voidaan ottaa helposti huomioon hallituksen kokouksissa.</w:t>
      </w:r>
    </w:p>
    <w:p w14:paraId="3008825C" w14:textId="77777777" w:rsidR="00875110" w:rsidRDefault="00875110" w:rsidP="009B7B4F">
      <w:pPr>
        <w:spacing w:after="120"/>
      </w:pPr>
      <w:r>
        <w:t>Asunto-osakeyhtiöiden lähipiiristä säädellään kirjanpitolainsäädännössä sekä asunto-osakeyhtiölaissa.</w:t>
      </w:r>
    </w:p>
    <w:p w14:paraId="517DC9B2" w14:textId="77777777" w:rsidR="00875110" w:rsidRDefault="00875110" w:rsidP="009B7B4F">
      <w:pPr>
        <w:spacing w:after="120"/>
      </w:pPr>
      <w:r>
        <w:t>Asun</w:t>
      </w:r>
      <w:r w:rsidR="009B7B4F">
        <w:t>to-osakeyhtiön lähipiiriin kuul</w:t>
      </w:r>
      <w:r>
        <w:t>uu:</w:t>
      </w:r>
    </w:p>
    <w:p w14:paraId="61AF8ACA" w14:textId="77777777" w:rsidR="00875110" w:rsidRDefault="00875110" w:rsidP="009B7B4F">
      <w:pPr>
        <w:pStyle w:val="Luettelokappale"/>
        <w:numPr>
          <w:ilvl w:val="0"/>
          <w:numId w:val="1"/>
        </w:numPr>
        <w:spacing w:after="120"/>
      </w:pPr>
      <w:r>
        <w:t>se, jolla taloyhtiössä on määräysvalta tai joka on yhtiössä määräysvaltaa käyttävän määräysvallassa taikka joka kuuluu yhtiön kanssa samaan konserniin</w:t>
      </w:r>
      <w:r w:rsidR="00741E85">
        <w:t xml:space="preserve"> </w:t>
      </w:r>
      <w:r w:rsidR="00741E85" w:rsidRPr="00741E85">
        <w:rPr>
          <w:rFonts w:cstheme="minorHAnsi"/>
          <w:vertAlign w:val="superscript"/>
        </w:rPr>
        <w:t>1)</w:t>
      </w:r>
      <w:r w:rsidR="00741E85">
        <w:t>.</w:t>
      </w:r>
    </w:p>
    <w:p w14:paraId="266C56BA" w14:textId="77777777" w:rsidR="00741E85" w:rsidRDefault="00741E85" w:rsidP="009B7B4F">
      <w:pPr>
        <w:pStyle w:val="Luettelokappale"/>
        <w:numPr>
          <w:ilvl w:val="0"/>
          <w:numId w:val="1"/>
        </w:numPr>
        <w:spacing w:after="120"/>
      </w:pPr>
      <w:r>
        <w:t>yhtiön isännöitsijä, hallituksen jäsen, tilintarkastaja ja toiminnantarkastaja sekä edellisessä kohdassa tarkoitetussa yhtiössä vastaavassa asemassa oleva henkilö</w:t>
      </w:r>
    </w:p>
    <w:p w14:paraId="2547F444" w14:textId="77777777" w:rsidR="00741E85" w:rsidRDefault="00741E85" w:rsidP="009B7B4F">
      <w:pPr>
        <w:pStyle w:val="Luettelokappale"/>
        <w:spacing w:after="120"/>
      </w:pPr>
    </w:p>
    <w:p w14:paraId="54728E3F" w14:textId="77777777" w:rsidR="00741E85" w:rsidRDefault="00741E85" w:rsidP="009B7B4F">
      <w:pPr>
        <w:pStyle w:val="Luettelokappale"/>
        <w:spacing w:after="120"/>
        <w:ind w:left="0"/>
      </w:pPr>
      <w:r>
        <w:t xml:space="preserve">Lähipiirien osalta tulee myös huomioida näiden:  </w:t>
      </w:r>
    </w:p>
    <w:p w14:paraId="49C7F3E8" w14:textId="77777777" w:rsidR="00741E85" w:rsidRDefault="00741E85" w:rsidP="009B7B4F">
      <w:pPr>
        <w:pStyle w:val="Luettelokappale"/>
        <w:numPr>
          <w:ilvl w:val="0"/>
          <w:numId w:val="2"/>
        </w:numPr>
        <w:spacing w:after="120"/>
      </w:pPr>
      <w:r>
        <w:t>aviopuoliso</w:t>
      </w:r>
    </w:p>
    <w:p w14:paraId="16E4F023" w14:textId="77777777" w:rsidR="00741E85" w:rsidRDefault="00741E85" w:rsidP="009B7B4F">
      <w:pPr>
        <w:pStyle w:val="Luettelokappale"/>
        <w:numPr>
          <w:ilvl w:val="0"/>
          <w:numId w:val="2"/>
        </w:numPr>
        <w:spacing w:after="120"/>
      </w:pPr>
      <w:r>
        <w:t>häneen avioliitonomaisessa suhteessa oleva henkilö</w:t>
      </w:r>
    </w:p>
    <w:p w14:paraId="67DD34EC" w14:textId="77777777" w:rsidR="00741E85" w:rsidRDefault="00741E85" w:rsidP="009B7B4F">
      <w:pPr>
        <w:pStyle w:val="Luettelokappale"/>
        <w:numPr>
          <w:ilvl w:val="0"/>
          <w:numId w:val="2"/>
        </w:numPr>
        <w:spacing w:after="120"/>
      </w:pPr>
      <w:r>
        <w:t>sisarus, sisar- ja velipuoli</w:t>
      </w:r>
    </w:p>
    <w:p w14:paraId="2C442325" w14:textId="77777777" w:rsidR="00741E85" w:rsidRDefault="00741E85" w:rsidP="009B7B4F">
      <w:pPr>
        <w:pStyle w:val="Luettelokappale"/>
        <w:numPr>
          <w:ilvl w:val="0"/>
          <w:numId w:val="2"/>
        </w:numPr>
        <w:spacing w:after="120"/>
      </w:pPr>
      <w:r>
        <w:t>henkilön ja hänen aviopuolisonsa tai häneen avioliitonomaisessa suhteessa olevan henkilön seuraavassa tai edeltävässä polvessa oleva sukulainen sekä näiden aviopuolisot tai heihin avioliitonomaisessa suhteessa olevat henkilöt</w:t>
      </w:r>
    </w:p>
    <w:p w14:paraId="4D04FB03" w14:textId="77777777" w:rsidR="009B7B4F" w:rsidRDefault="009B7B4F" w:rsidP="009B7B4F">
      <w:pPr>
        <w:pStyle w:val="Luettelokappale"/>
        <w:spacing w:after="120"/>
        <w:ind w:left="0"/>
      </w:pPr>
    </w:p>
    <w:p w14:paraId="531E813F" w14:textId="77777777" w:rsidR="00741E85" w:rsidRDefault="00741E85" w:rsidP="009B7B4F">
      <w:pPr>
        <w:pStyle w:val="Luettelokappale"/>
        <w:spacing w:after="120"/>
        <w:ind w:left="0"/>
      </w:pPr>
      <w:r>
        <w:t>Taloyhtiön kannalta on merkitystä vain niillä lähipiiriin kuuluvilla henkilöillä, jotka omistavat tai toimivat asunto-osakeyhtiön kannalta merkityksellisissä yhteisöissä tai ammattitoiminnassa. Merkityksellisiä ovat esimerkiksi seuraavia palveluita tarjoavat yhteisöt:</w:t>
      </w:r>
    </w:p>
    <w:p w14:paraId="545141F3" w14:textId="77777777" w:rsidR="009B7B4F" w:rsidRDefault="009B7B4F" w:rsidP="009B7B4F">
      <w:pPr>
        <w:pStyle w:val="Luettelokappale"/>
        <w:spacing w:after="120"/>
        <w:ind w:left="0"/>
      </w:pPr>
    </w:p>
    <w:p w14:paraId="4C5BEEFA" w14:textId="77777777" w:rsidR="009B7B4F" w:rsidRDefault="009B7B4F" w:rsidP="009B7B4F">
      <w:pPr>
        <w:pStyle w:val="Luettelokappale"/>
        <w:numPr>
          <w:ilvl w:val="0"/>
          <w:numId w:val="2"/>
        </w:numPr>
        <w:spacing w:after="120"/>
        <w:ind w:left="709" w:hanging="425"/>
      </w:pPr>
      <w:r>
        <w:t>huoltoyhtiöpalvelut</w:t>
      </w:r>
    </w:p>
    <w:p w14:paraId="7DEBD5A4" w14:textId="77777777" w:rsidR="009B7B4F" w:rsidRDefault="009B7B4F" w:rsidP="009B7B4F">
      <w:pPr>
        <w:pStyle w:val="Luettelokappale"/>
        <w:numPr>
          <w:ilvl w:val="0"/>
          <w:numId w:val="2"/>
        </w:numPr>
        <w:spacing w:after="120"/>
        <w:ind w:left="709" w:hanging="425"/>
      </w:pPr>
      <w:r>
        <w:t>kiinteistöhallintapalvelut</w:t>
      </w:r>
    </w:p>
    <w:p w14:paraId="5B6FF933" w14:textId="77777777" w:rsidR="009B7B4F" w:rsidRDefault="009B7B4F" w:rsidP="009B7B4F">
      <w:pPr>
        <w:pStyle w:val="Luettelokappale"/>
        <w:numPr>
          <w:ilvl w:val="0"/>
          <w:numId w:val="2"/>
        </w:numPr>
        <w:spacing w:after="120"/>
        <w:ind w:left="709" w:hanging="425"/>
      </w:pPr>
      <w:r>
        <w:t>rakennusvalvontapalvelut</w:t>
      </w:r>
    </w:p>
    <w:p w14:paraId="71B806D8" w14:textId="77777777" w:rsidR="009B7B4F" w:rsidRDefault="009B7B4F" w:rsidP="009B7B4F">
      <w:pPr>
        <w:pStyle w:val="Luettelokappale"/>
        <w:numPr>
          <w:ilvl w:val="0"/>
          <w:numId w:val="2"/>
        </w:numPr>
        <w:spacing w:after="120"/>
        <w:ind w:left="709" w:hanging="425"/>
      </w:pPr>
      <w:r>
        <w:t>taloyhtiön tilojen vuokrauspalvelut</w:t>
      </w:r>
    </w:p>
    <w:p w14:paraId="3BEB8D32" w14:textId="77777777" w:rsidR="009B7B4F" w:rsidRDefault="009B7B4F" w:rsidP="009B7B4F">
      <w:pPr>
        <w:pStyle w:val="Luettelokappale"/>
        <w:numPr>
          <w:ilvl w:val="0"/>
          <w:numId w:val="2"/>
        </w:numPr>
        <w:spacing w:after="120"/>
        <w:ind w:left="709" w:hanging="425"/>
      </w:pPr>
      <w:r>
        <w:t>rakennus- ja korjauspalvelut (esim. lvi, sähkö)</w:t>
      </w:r>
    </w:p>
    <w:p w14:paraId="56949366" w14:textId="77777777" w:rsidR="009B7B4F" w:rsidRDefault="009B7B4F" w:rsidP="009B7B4F">
      <w:pPr>
        <w:pStyle w:val="Luettelokappale"/>
        <w:numPr>
          <w:ilvl w:val="0"/>
          <w:numId w:val="2"/>
        </w:numPr>
        <w:spacing w:after="120"/>
        <w:ind w:left="709" w:hanging="425"/>
      </w:pPr>
      <w:r>
        <w:t>kiinteistö- ja vuokranvälityspalvelut</w:t>
      </w:r>
    </w:p>
    <w:p w14:paraId="1CE7A0E6" w14:textId="77777777" w:rsidR="009B7B4F" w:rsidRDefault="009B7B4F" w:rsidP="009B7B4F">
      <w:pPr>
        <w:pStyle w:val="Luettelokappale"/>
        <w:numPr>
          <w:ilvl w:val="0"/>
          <w:numId w:val="2"/>
        </w:numPr>
        <w:spacing w:after="120"/>
        <w:ind w:left="709" w:hanging="425"/>
      </w:pPr>
      <w:r>
        <w:t>urakoiden suunnittelu ja –valvontapalvelut</w:t>
      </w:r>
    </w:p>
    <w:p w14:paraId="7D146028" w14:textId="77777777" w:rsidR="009B7B4F" w:rsidRDefault="009B7B4F" w:rsidP="009B7B4F">
      <w:pPr>
        <w:pStyle w:val="Luettelokappale"/>
        <w:numPr>
          <w:ilvl w:val="0"/>
          <w:numId w:val="2"/>
        </w:numPr>
        <w:spacing w:after="120"/>
        <w:ind w:left="709" w:hanging="425"/>
      </w:pPr>
      <w:r>
        <w:t>juridiset asiantuntijapalvelut</w:t>
      </w:r>
    </w:p>
    <w:p w14:paraId="11B9DF1D" w14:textId="77777777" w:rsidR="009B7B4F" w:rsidRDefault="009B7B4F" w:rsidP="009B7B4F">
      <w:pPr>
        <w:pStyle w:val="Luettelokappale"/>
        <w:numPr>
          <w:ilvl w:val="0"/>
          <w:numId w:val="2"/>
        </w:numPr>
        <w:spacing w:after="120"/>
        <w:ind w:left="709" w:hanging="425"/>
      </w:pPr>
      <w:r>
        <w:t>tilintarkastuspalvelut</w:t>
      </w:r>
    </w:p>
    <w:p w14:paraId="22B10353" w14:textId="77777777" w:rsidR="009B7B4F" w:rsidRDefault="009B7B4F" w:rsidP="009B7B4F">
      <w:pPr>
        <w:pStyle w:val="Luettelokappale"/>
        <w:spacing w:after="120"/>
        <w:ind w:left="709"/>
      </w:pPr>
    </w:p>
    <w:p w14:paraId="7BD94BEF" w14:textId="77777777" w:rsidR="009B7B4F" w:rsidRPr="009B7B4F" w:rsidRDefault="009B7B4F" w:rsidP="009B7B4F">
      <w:pPr>
        <w:pStyle w:val="Luettelokappale"/>
        <w:spacing w:after="120"/>
        <w:ind w:left="0"/>
        <w:rPr>
          <w:b/>
          <w:sz w:val="24"/>
          <w:szCs w:val="24"/>
        </w:rPr>
      </w:pPr>
      <w:r w:rsidRPr="009B7B4F">
        <w:rPr>
          <w:b/>
          <w:sz w:val="24"/>
          <w:szCs w:val="24"/>
        </w:rPr>
        <w:t>Isännöitsijä kerää ilmoitukset</w:t>
      </w:r>
    </w:p>
    <w:p w14:paraId="5A430649" w14:textId="77777777" w:rsidR="009B7B4F" w:rsidRDefault="009B7B4F" w:rsidP="009B7B4F">
      <w:pPr>
        <w:pStyle w:val="Luettelokappale"/>
        <w:spacing w:after="120"/>
        <w:ind w:left="0"/>
      </w:pPr>
    </w:p>
    <w:p w14:paraId="5854FF1A" w14:textId="77777777" w:rsidR="009B7B4F" w:rsidRDefault="009B7B4F" w:rsidP="009B7B4F">
      <w:pPr>
        <w:pStyle w:val="Luettelokappale"/>
        <w:spacing w:after="120"/>
        <w:ind w:left="0"/>
      </w:pPr>
      <w:r>
        <w:t>Jokainen hallituksen jäsen ja isännöitsijä täyttää oman henkilökohtaisen ilmoituksen sidonnaisuuksista. Tämä kannattaa tehdä vuosittain hallituksen valintaa seuraavassa hallituksen kokouksessa, esimerkiksi järjestäytymiskokouksessa. Tarvittaessa lomakkeen voi täyttää myös muualla. Olennaista on, että kaikki täyttävät lomakkeen mahdollisimman pian valintansa jälkeen.</w:t>
      </w:r>
    </w:p>
    <w:p w14:paraId="4FCB6774" w14:textId="77777777" w:rsidR="009B7B4F" w:rsidRDefault="009B7B4F" w:rsidP="009B7B4F">
      <w:pPr>
        <w:pStyle w:val="Luettelokappale"/>
        <w:spacing w:after="120"/>
        <w:ind w:left="0"/>
      </w:pPr>
    </w:p>
    <w:p w14:paraId="494CB345" w14:textId="77777777" w:rsidR="002F76A2" w:rsidRDefault="002F76A2" w:rsidP="009B7B4F">
      <w:pPr>
        <w:pStyle w:val="Luettelokappale"/>
        <w:spacing w:after="120"/>
        <w:ind w:left="0"/>
      </w:pPr>
    </w:p>
    <w:p w14:paraId="1E8627A6" w14:textId="77777777" w:rsidR="002F76A2" w:rsidRDefault="002F76A2" w:rsidP="009B7B4F">
      <w:pPr>
        <w:pStyle w:val="Luettelokappale"/>
        <w:spacing w:after="120"/>
        <w:ind w:left="0"/>
      </w:pPr>
    </w:p>
    <w:p w14:paraId="1BABCD05" w14:textId="77777777" w:rsidR="009B7B4F" w:rsidRDefault="009B7B4F" w:rsidP="009B7B4F">
      <w:pPr>
        <w:pStyle w:val="Luettelokappale"/>
        <w:spacing w:after="120"/>
        <w:ind w:left="0"/>
      </w:pPr>
      <w:r>
        <w:lastRenderedPageBreak/>
        <w:t>Lomakkeessa ilmoitettavat tiedot:</w:t>
      </w:r>
    </w:p>
    <w:p w14:paraId="28E4F7C2" w14:textId="77777777" w:rsidR="009B7B4F" w:rsidRDefault="009B7B4F" w:rsidP="009B7B4F">
      <w:pPr>
        <w:pStyle w:val="Luettelokappale"/>
        <w:spacing w:after="120"/>
        <w:ind w:left="0"/>
      </w:pPr>
    </w:p>
    <w:p w14:paraId="73019721" w14:textId="77777777" w:rsidR="00140033" w:rsidRDefault="00140033" w:rsidP="009B7B4F">
      <w:pPr>
        <w:pStyle w:val="Luettelokappale"/>
        <w:spacing w:after="120"/>
        <w:ind w:left="0"/>
      </w:pPr>
      <w:r>
        <w:t>Yksilöintitiedot (mm. nimi ja rooli sekä taloyhtiössä omistetut huoneistot)</w:t>
      </w:r>
    </w:p>
    <w:p w14:paraId="1F0FBC09" w14:textId="77777777" w:rsidR="00140033" w:rsidRDefault="00140033" w:rsidP="009B7B4F">
      <w:pPr>
        <w:pStyle w:val="Luettelokappale"/>
        <w:spacing w:after="120"/>
        <w:ind w:left="0"/>
      </w:pPr>
    </w:p>
    <w:p w14:paraId="39AD603D" w14:textId="77777777" w:rsidR="00140033" w:rsidRPr="00140033" w:rsidRDefault="00140033" w:rsidP="00140033">
      <w:pPr>
        <w:pStyle w:val="Luettelokappale"/>
        <w:numPr>
          <w:ilvl w:val="0"/>
          <w:numId w:val="3"/>
        </w:numPr>
        <w:spacing w:after="120"/>
        <w:rPr>
          <w:b/>
        </w:rPr>
      </w:pPr>
      <w:r w:rsidRPr="00140033">
        <w:rPr>
          <w:b/>
        </w:rPr>
        <w:t>Omistukset yhteisöissä</w:t>
      </w:r>
    </w:p>
    <w:p w14:paraId="4B51DC20" w14:textId="77777777" w:rsidR="00140033" w:rsidRDefault="00140033" w:rsidP="00A76588">
      <w:pPr>
        <w:pStyle w:val="Luettelokappale"/>
        <w:spacing w:after="120"/>
        <w:ind w:left="1304"/>
      </w:pPr>
      <w:r>
        <w:t>Tällä tarkoitetaan mm. henkilön omistuksia esim. huoltoyhtiöissä, siivouspalveluja tuottavissa yhteisöissä, arkkitehtitoimistoissa, isännöintitoimistoissa, rakennusliikkeissä jne.</w:t>
      </w:r>
    </w:p>
    <w:p w14:paraId="1E769AE8" w14:textId="77777777" w:rsidR="00140033" w:rsidRDefault="00140033" w:rsidP="00140033">
      <w:pPr>
        <w:pStyle w:val="Luettelokappale"/>
        <w:spacing w:after="120"/>
      </w:pPr>
    </w:p>
    <w:p w14:paraId="4721839B" w14:textId="77777777" w:rsidR="00140033" w:rsidRPr="00140033" w:rsidRDefault="00140033" w:rsidP="00140033">
      <w:pPr>
        <w:pStyle w:val="Luettelokappale"/>
        <w:numPr>
          <w:ilvl w:val="0"/>
          <w:numId w:val="3"/>
        </w:numPr>
        <w:spacing w:after="120"/>
        <w:rPr>
          <w:b/>
        </w:rPr>
      </w:pPr>
      <w:r w:rsidRPr="00140033">
        <w:rPr>
          <w:b/>
        </w:rPr>
        <w:t>Hallituksen jäsenyydet tai muut määräävät asemat yhteisöissä</w:t>
      </w:r>
    </w:p>
    <w:p w14:paraId="6BC2BC87" w14:textId="77777777" w:rsidR="00140033" w:rsidRDefault="00140033" w:rsidP="00A76588">
      <w:pPr>
        <w:pStyle w:val="Luettelokappale"/>
        <w:spacing w:after="120"/>
        <w:ind w:left="1304"/>
      </w:pPr>
      <w:r>
        <w:t>Tällä tarkoitetaan hallituksen jäsenyyksiä esimerkiksi kohdassa 1 mainituissa yhteisöissä</w:t>
      </w:r>
    </w:p>
    <w:p w14:paraId="28C7847A" w14:textId="77777777" w:rsidR="00140033" w:rsidRDefault="00140033" w:rsidP="00140033">
      <w:pPr>
        <w:pStyle w:val="Luettelokappale"/>
        <w:spacing w:after="120"/>
      </w:pPr>
    </w:p>
    <w:p w14:paraId="0931F27F" w14:textId="77777777" w:rsidR="00140033" w:rsidRPr="00A76588" w:rsidRDefault="00140033" w:rsidP="00140033">
      <w:pPr>
        <w:pStyle w:val="Luettelokappale"/>
        <w:numPr>
          <w:ilvl w:val="0"/>
          <w:numId w:val="3"/>
        </w:numPr>
        <w:spacing w:after="120"/>
        <w:rPr>
          <w:b/>
        </w:rPr>
      </w:pPr>
      <w:r w:rsidRPr="00A76588">
        <w:rPr>
          <w:b/>
        </w:rPr>
        <w:t>Työskentely yhteisöissä tai ammattitoiminta</w:t>
      </w:r>
    </w:p>
    <w:p w14:paraId="5C30B220" w14:textId="77777777" w:rsidR="00D87354" w:rsidRDefault="00D87354" w:rsidP="00A76588">
      <w:pPr>
        <w:pStyle w:val="Luettelokappale"/>
        <w:spacing w:after="120"/>
        <w:ind w:left="1304"/>
      </w:pPr>
      <w:r>
        <w:t>Tällä tarkoitetaan työskentelyä työsuhteessa esim. kohdassa 1 mainituissa yhteisöissä.</w:t>
      </w:r>
    </w:p>
    <w:p w14:paraId="532E541C" w14:textId="77777777" w:rsidR="00D87354" w:rsidRDefault="00D87354" w:rsidP="00A76588">
      <w:pPr>
        <w:pStyle w:val="Luettelokappale"/>
        <w:spacing w:after="120"/>
        <w:ind w:left="1304"/>
      </w:pPr>
      <w:r>
        <w:t>Lisäksi ilmoitetaan muu vastaava toiminta esimerkiksi vastaavien palveluiden tarjoaminen omalla toiminimellä</w:t>
      </w:r>
    </w:p>
    <w:p w14:paraId="335D91E3" w14:textId="77777777" w:rsidR="00A76588" w:rsidRDefault="00A76588" w:rsidP="00D87354">
      <w:pPr>
        <w:pStyle w:val="Luettelokappale"/>
        <w:spacing w:after="120"/>
      </w:pPr>
    </w:p>
    <w:p w14:paraId="27B27188" w14:textId="77777777" w:rsidR="00140033" w:rsidRPr="00A76588" w:rsidRDefault="00140033" w:rsidP="00140033">
      <w:pPr>
        <w:pStyle w:val="Luettelokappale"/>
        <w:numPr>
          <w:ilvl w:val="0"/>
          <w:numId w:val="3"/>
        </w:numPr>
        <w:spacing w:after="120"/>
        <w:rPr>
          <w:b/>
        </w:rPr>
      </w:pPr>
      <w:r w:rsidRPr="00A76588">
        <w:rPr>
          <w:b/>
        </w:rPr>
        <w:t>Muu toiminta tai sidonnaisuudet, jotka muodostavat lähipiirikytkennän</w:t>
      </w:r>
    </w:p>
    <w:p w14:paraId="03BA2D80" w14:textId="77777777" w:rsidR="00A76588" w:rsidRDefault="00A76588" w:rsidP="00A76588">
      <w:pPr>
        <w:pStyle w:val="Luettelokappale"/>
        <w:spacing w:after="120"/>
        <w:ind w:left="1304"/>
      </w:pPr>
      <w:r>
        <w:t>Tässä kohdassa tulee ilmoittaa kaikki muu läheinen toiminta, jota ei ole edellä mainittujen kohtien perusteella jo ilmoitettu.</w:t>
      </w:r>
    </w:p>
    <w:p w14:paraId="187038BB" w14:textId="77777777" w:rsidR="00A76588" w:rsidRDefault="00A76588" w:rsidP="00A76588">
      <w:pPr>
        <w:pStyle w:val="Luettelokappale"/>
        <w:spacing w:after="120"/>
      </w:pPr>
    </w:p>
    <w:p w14:paraId="243D1E60" w14:textId="77777777" w:rsidR="00A76588" w:rsidRDefault="00A76588" w:rsidP="00A76588">
      <w:pPr>
        <w:pStyle w:val="Luettelokappale"/>
        <w:spacing w:after="120"/>
      </w:pPr>
      <w:r>
        <w:t>Vastaavat tiedot perheenjäsenten ja muiden lähipiiriin kuuluvien osalta.</w:t>
      </w:r>
    </w:p>
    <w:p w14:paraId="57C30471" w14:textId="77777777" w:rsidR="00A76588" w:rsidRDefault="00A76588" w:rsidP="00A76588">
      <w:pPr>
        <w:pStyle w:val="Luettelokappale"/>
        <w:spacing w:after="120"/>
      </w:pPr>
      <w:r>
        <w:t>Ilmoituksen tekijä päivää ja allekirjoittaa ilmoituksen sidonnaisuuksista.</w:t>
      </w:r>
    </w:p>
    <w:p w14:paraId="6F8E4C66" w14:textId="77777777" w:rsidR="00A76588" w:rsidRDefault="00A76588" w:rsidP="00A76588">
      <w:pPr>
        <w:pStyle w:val="Luettelokappale"/>
        <w:spacing w:after="120"/>
      </w:pPr>
    </w:p>
    <w:p w14:paraId="4115CDBB" w14:textId="77777777" w:rsidR="00A76588" w:rsidRDefault="00A76588" w:rsidP="00A76588">
      <w:pPr>
        <w:pStyle w:val="Luettelokappale"/>
        <w:spacing w:after="120"/>
        <w:ind w:left="0"/>
      </w:pPr>
      <w:r>
        <w:t>Sidonnaisuudet on ilmoitettava, vaikka asunto-osakeyhtiön ja yhteisön välillä ei olisi toimintaa tällä hetkellä. Riittää, että se olisi periaatteessa mahdollista.</w:t>
      </w:r>
    </w:p>
    <w:p w14:paraId="7C824F54" w14:textId="77777777" w:rsidR="00C60D80" w:rsidRDefault="00C60D80" w:rsidP="00A76588">
      <w:pPr>
        <w:pStyle w:val="Luettelokappale"/>
        <w:spacing w:after="120"/>
        <w:ind w:left="0"/>
      </w:pPr>
    </w:p>
    <w:p w14:paraId="2E2A45E6" w14:textId="77777777" w:rsidR="00C60D80" w:rsidRDefault="00C60D80" w:rsidP="00A76588">
      <w:pPr>
        <w:pStyle w:val="Luettelokappale"/>
        <w:spacing w:after="120"/>
        <w:ind w:left="0"/>
      </w:pPr>
      <w:r>
        <w:t>Lähipiirin sidonnaisuudet otetaan huomioon päätöksenteossa ja sopimuksissa.</w:t>
      </w:r>
    </w:p>
    <w:p w14:paraId="26C8501D" w14:textId="77777777" w:rsidR="00C60D80" w:rsidRDefault="00C60D80" w:rsidP="00C60D80">
      <w:pPr>
        <w:pStyle w:val="Luettelokappale"/>
        <w:numPr>
          <w:ilvl w:val="0"/>
          <w:numId w:val="4"/>
        </w:numPr>
        <w:spacing w:after="120"/>
      </w:pPr>
      <w:r>
        <w:t>Sidonnaisuuksiin liittyvät lähipiiritapahtumat kirjataan tilikauden aikana (ks. Yhteenveto toteutuneista lähipiiritapahtumista</w:t>
      </w:r>
    </w:p>
    <w:p w14:paraId="6DB62DEB" w14:textId="77777777" w:rsidR="00C60D80" w:rsidRDefault="00C60D80" w:rsidP="00C60D80">
      <w:pPr>
        <w:pStyle w:val="Luettelokappale"/>
        <w:numPr>
          <w:ilvl w:val="0"/>
          <w:numId w:val="4"/>
        </w:numPr>
        <w:spacing w:after="120"/>
      </w:pPr>
      <w:r>
        <w:t>Sopimusehtojen tulee olla samalla tasolla kuin muiden kanssa tehdyissä sopimuksissa.</w:t>
      </w:r>
    </w:p>
    <w:p w14:paraId="010C71DB" w14:textId="77777777" w:rsidR="00C60D80" w:rsidRDefault="00C60D80" w:rsidP="00C60D80">
      <w:pPr>
        <w:pStyle w:val="Luettelokappale"/>
        <w:numPr>
          <w:ilvl w:val="0"/>
          <w:numId w:val="4"/>
        </w:numPr>
        <w:spacing w:after="120"/>
      </w:pPr>
      <w:r>
        <w:t>Hallituksen jäsenen tulee jäävätä itsensä päätöksenteosta, jos käsitellään hänen lähipiiriläisensä sopimusta koskevaa asiaa, ja asunto-osakeyhtiölain esteellisyysperusteet täyttyvät.</w:t>
      </w:r>
    </w:p>
    <w:p w14:paraId="55789E2C" w14:textId="77777777" w:rsidR="00C60D80" w:rsidRDefault="00C60D80" w:rsidP="00C60D80">
      <w:pPr>
        <w:pStyle w:val="Luettelokappale"/>
        <w:spacing w:after="120"/>
        <w:ind w:left="0"/>
      </w:pPr>
    </w:p>
    <w:p w14:paraId="0F58DFFF" w14:textId="77777777" w:rsidR="00C60D80" w:rsidRDefault="00C60D80" w:rsidP="00C60D80">
      <w:pPr>
        <w:pStyle w:val="Luettelokappale"/>
        <w:spacing w:after="120"/>
        <w:ind w:left="0"/>
      </w:pPr>
      <w:proofErr w:type="gramStart"/>
      <w:r>
        <w:t>Ilmoituksen  antajan</w:t>
      </w:r>
      <w:proofErr w:type="gramEnd"/>
      <w:r>
        <w:t xml:space="preserve"> on täydennettävä ilmoitusta kesken tilikauden, mikäli sidonnaisuudet muuttuvat tai ilmenee täydennystarpeita. Ilmoitusta tulee täydentää esimerkiksi silloin, jos henkilön lähipiiri la</w:t>
      </w:r>
      <w:r w:rsidR="000125F2">
        <w:t>ajenee asunto-osakeyhtiön kanna</w:t>
      </w:r>
      <w:r>
        <w:t>lta merkityksellisesti.</w:t>
      </w:r>
    </w:p>
    <w:sectPr w:rsidR="00C60D80" w:rsidSect="000125F2">
      <w:pgSz w:w="11906" w:h="16838" w:code="9"/>
      <w:pgMar w:top="1021" w:right="1134" w:bottom="1021" w:left="1134" w:header="1021"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31508"/>
    <w:multiLevelType w:val="hybridMultilevel"/>
    <w:tmpl w:val="33B6303C"/>
    <w:lvl w:ilvl="0" w:tplc="4014AAD8">
      <w:numFmt w:val="bullet"/>
      <w:lvlText w:val="-"/>
      <w:lvlJc w:val="left"/>
      <w:pPr>
        <w:ind w:left="2025" w:hanging="360"/>
      </w:pPr>
      <w:rPr>
        <w:rFonts w:ascii="Calibri" w:eastAsiaTheme="minorHAnsi" w:hAnsi="Calibri" w:cstheme="minorBidi" w:hint="default"/>
      </w:rPr>
    </w:lvl>
    <w:lvl w:ilvl="1" w:tplc="040B0003" w:tentative="1">
      <w:start w:val="1"/>
      <w:numFmt w:val="bullet"/>
      <w:lvlText w:val="o"/>
      <w:lvlJc w:val="left"/>
      <w:pPr>
        <w:ind w:left="2745" w:hanging="360"/>
      </w:pPr>
      <w:rPr>
        <w:rFonts w:ascii="Courier New" w:hAnsi="Courier New" w:cs="Courier New" w:hint="default"/>
      </w:rPr>
    </w:lvl>
    <w:lvl w:ilvl="2" w:tplc="040B0005" w:tentative="1">
      <w:start w:val="1"/>
      <w:numFmt w:val="bullet"/>
      <w:lvlText w:val=""/>
      <w:lvlJc w:val="left"/>
      <w:pPr>
        <w:ind w:left="3465" w:hanging="360"/>
      </w:pPr>
      <w:rPr>
        <w:rFonts w:ascii="Wingdings" w:hAnsi="Wingdings" w:hint="default"/>
      </w:rPr>
    </w:lvl>
    <w:lvl w:ilvl="3" w:tplc="040B0001" w:tentative="1">
      <w:start w:val="1"/>
      <w:numFmt w:val="bullet"/>
      <w:lvlText w:val=""/>
      <w:lvlJc w:val="left"/>
      <w:pPr>
        <w:ind w:left="4185" w:hanging="360"/>
      </w:pPr>
      <w:rPr>
        <w:rFonts w:ascii="Symbol" w:hAnsi="Symbol" w:hint="default"/>
      </w:rPr>
    </w:lvl>
    <w:lvl w:ilvl="4" w:tplc="040B0003" w:tentative="1">
      <w:start w:val="1"/>
      <w:numFmt w:val="bullet"/>
      <w:lvlText w:val="o"/>
      <w:lvlJc w:val="left"/>
      <w:pPr>
        <w:ind w:left="4905" w:hanging="360"/>
      </w:pPr>
      <w:rPr>
        <w:rFonts w:ascii="Courier New" w:hAnsi="Courier New" w:cs="Courier New" w:hint="default"/>
      </w:rPr>
    </w:lvl>
    <w:lvl w:ilvl="5" w:tplc="040B0005" w:tentative="1">
      <w:start w:val="1"/>
      <w:numFmt w:val="bullet"/>
      <w:lvlText w:val=""/>
      <w:lvlJc w:val="left"/>
      <w:pPr>
        <w:ind w:left="5625" w:hanging="360"/>
      </w:pPr>
      <w:rPr>
        <w:rFonts w:ascii="Wingdings" w:hAnsi="Wingdings" w:hint="default"/>
      </w:rPr>
    </w:lvl>
    <w:lvl w:ilvl="6" w:tplc="040B0001" w:tentative="1">
      <w:start w:val="1"/>
      <w:numFmt w:val="bullet"/>
      <w:lvlText w:val=""/>
      <w:lvlJc w:val="left"/>
      <w:pPr>
        <w:ind w:left="6345" w:hanging="360"/>
      </w:pPr>
      <w:rPr>
        <w:rFonts w:ascii="Symbol" w:hAnsi="Symbol" w:hint="default"/>
      </w:rPr>
    </w:lvl>
    <w:lvl w:ilvl="7" w:tplc="040B0003" w:tentative="1">
      <w:start w:val="1"/>
      <w:numFmt w:val="bullet"/>
      <w:lvlText w:val="o"/>
      <w:lvlJc w:val="left"/>
      <w:pPr>
        <w:ind w:left="7065" w:hanging="360"/>
      </w:pPr>
      <w:rPr>
        <w:rFonts w:ascii="Courier New" w:hAnsi="Courier New" w:cs="Courier New" w:hint="default"/>
      </w:rPr>
    </w:lvl>
    <w:lvl w:ilvl="8" w:tplc="040B0005" w:tentative="1">
      <w:start w:val="1"/>
      <w:numFmt w:val="bullet"/>
      <w:lvlText w:val=""/>
      <w:lvlJc w:val="left"/>
      <w:pPr>
        <w:ind w:left="7785" w:hanging="360"/>
      </w:pPr>
      <w:rPr>
        <w:rFonts w:ascii="Wingdings" w:hAnsi="Wingdings" w:hint="default"/>
      </w:rPr>
    </w:lvl>
  </w:abstractNum>
  <w:abstractNum w:abstractNumId="1" w15:restartNumberingAfterBreak="0">
    <w:nsid w:val="3350346E"/>
    <w:multiLevelType w:val="hybridMultilevel"/>
    <w:tmpl w:val="1CD45FB4"/>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4674146C"/>
    <w:multiLevelType w:val="hybridMultilevel"/>
    <w:tmpl w:val="B63CA9F4"/>
    <w:lvl w:ilvl="0" w:tplc="4014AAD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75A638F6"/>
    <w:multiLevelType w:val="hybridMultilevel"/>
    <w:tmpl w:val="DA987BC4"/>
    <w:lvl w:ilvl="0" w:tplc="4014AAD8">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7F7A5260"/>
    <w:multiLevelType w:val="hybridMultilevel"/>
    <w:tmpl w:val="D85867CA"/>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3D3"/>
    <w:rsid w:val="000125F2"/>
    <w:rsid w:val="000A57AE"/>
    <w:rsid w:val="001163D3"/>
    <w:rsid w:val="00140033"/>
    <w:rsid w:val="001A12C7"/>
    <w:rsid w:val="00237498"/>
    <w:rsid w:val="002F76A2"/>
    <w:rsid w:val="0045223F"/>
    <w:rsid w:val="004A0F92"/>
    <w:rsid w:val="00741E85"/>
    <w:rsid w:val="00875110"/>
    <w:rsid w:val="009B7B4F"/>
    <w:rsid w:val="009D522F"/>
    <w:rsid w:val="00A76588"/>
    <w:rsid w:val="00B53125"/>
    <w:rsid w:val="00C60D80"/>
    <w:rsid w:val="00D87354"/>
    <w:rsid w:val="00E359FC"/>
    <w:rsid w:val="00F35C4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AAD7"/>
  <w15:docId w15:val="{340F364B-22B8-47AB-9F22-66F7AAAD5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875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785</Words>
  <Characters>4476</Characters>
  <Application>Microsoft Office Word</Application>
  <DocSecurity>0</DocSecurity>
  <Lines>37</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Timo Tervonen</dc:creator>
  <cp:lastModifiedBy>Juha Kulomäki</cp:lastModifiedBy>
  <cp:revision>2</cp:revision>
  <cp:lastPrinted>2014-01-15T11:23:00Z</cp:lastPrinted>
  <dcterms:created xsi:type="dcterms:W3CDTF">2019-01-23T02:19:00Z</dcterms:created>
  <dcterms:modified xsi:type="dcterms:W3CDTF">2019-01-23T02:19:00Z</dcterms:modified>
</cp:coreProperties>
</file>